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88AD" w14:textId="77777777" w:rsidR="00540AC0" w:rsidRPr="00F20E74" w:rsidRDefault="00540AC0" w:rsidP="00540AC0">
      <w:pPr>
        <w:pStyle w:val="Title"/>
        <w:rPr>
          <w:rFonts w:ascii="Arial" w:hAnsi="Arial" w:cs="Arial"/>
          <w:bCs/>
          <w:sz w:val="28"/>
          <w:szCs w:val="28"/>
        </w:rPr>
      </w:pPr>
      <w:r w:rsidRPr="00F20E74">
        <w:rPr>
          <w:rFonts w:ascii="Arial" w:hAnsi="Arial" w:cs="Arial"/>
          <w:sz w:val="28"/>
          <w:szCs w:val="28"/>
        </w:rPr>
        <w:t>G</w:t>
      </w:r>
      <w:r w:rsidR="000C76CC">
        <w:rPr>
          <w:rFonts w:ascii="Arial" w:hAnsi="Arial" w:cs="Arial"/>
          <w:sz w:val="28"/>
          <w:szCs w:val="28"/>
        </w:rPr>
        <w:t xml:space="preserve"> </w:t>
      </w:r>
      <w:r w:rsidRPr="00F20E74">
        <w:rPr>
          <w:rFonts w:ascii="Arial" w:hAnsi="Arial" w:cs="Arial"/>
          <w:sz w:val="28"/>
          <w:szCs w:val="28"/>
        </w:rPr>
        <w:t>B.W. Financial Planners</w:t>
      </w:r>
    </w:p>
    <w:p w14:paraId="396B35E1" w14:textId="77777777" w:rsidR="00020E9B" w:rsidRDefault="004E1E03" w:rsidP="00020E9B">
      <w:pPr>
        <w:rPr>
          <w:rFonts w:ascii="Arial" w:hAnsi="Arial" w:cs="Arial"/>
          <w:b/>
          <w:bCs/>
          <w:sz w:val="18"/>
        </w:rPr>
      </w:pPr>
      <w:r>
        <w:rPr>
          <w:rFonts w:ascii="Arial" w:hAnsi="Arial" w:cs="Arial"/>
          <w:b/>
          <w:bCs/>
          <w:sz w:val="18"/>
        </w:rPr>
        <w:t xml:space="preserve">                                      P.O. Box 1001, Cape Town, 8000 39 </w:t>
      </w:r>
      <w:proofErr w:type="spellStart"/>
      <w:r>
        <w:rPr>
          <w:rFonts w:ascii="Arial" w:hAnsi="Arial" w:cs="Arial"/>
          <w:b/>
          <w:bCs/>
          <w:sz w:val="18"/>
        </w:rPr>
        <w:t>Buitekant</w:t>
      </w:r>
      <w:proofErr w:type="spellEnd"/>
      <w:r>
        <w:rPr>
          <w:rFonts w:ascii="Arial" w:hAnsi="Arial" w:cs="Arial"/>
          <w:b/>
          <w:bCs/>
          <w:sz w:val="18"/>
        </w:rPr>
        <w:t xml:space="preserve"> street, Cape Town 8001</w:t>
      </w:r>
    </w:p>
    <w:p w14:paraId="60FEDB44" w14:textId="77777777" w:rsidR="00020E9B" w:rsidRDefault="004E1E03" w:rsidP="00020E9B">
      <w:pPr>
        <w:rPr>
          <w:rFonts w:ascii="Arial" w:hAnsi="Arial" w:cs="Arial"/>
          <w:b/>
          <w:bCs/>
          <w:sz w:val="18"/>
        </w:rPr>
      </w:pPr>
      <w:r>
        <w:rPr>
          <w:rFonts w:ascii="Arial" w:hAnsi="Arial" w:cs="Arial"/>
          <w:b/>
          <w:bCs/>
          <w:sz w:val="18"/>
        </w:rPr>
        <w:t xml:space="preserve">                                                  Phone 021 4610685 Fax 0866152320 E mail cgillot@comail.co.za</w:t>
      </w:r>
    </w:p>
    <w:p w14:paraId="2C2EBA70" w14:textId="77777777" w:rsidR="00284B90" w:rsidRDefault="008C163C" w:rsidP="00B24706">
      <w:pPr>
        <w:rPr>
          <w:rFonts w:ascii="Arial" w:hAnsi="Arial" w:cs="Arial"/>
        </w:rPr>
      </w:pPr>
      <w:r>
        <w:rPr>
          <w:rFonts w:ascii="Arial" w:hAnsi="Arial" w:cs="Arial"/>
        </w:rPr>
        <w:t xml:space="preserve"> </w:t>
      </w:r>
      <w:r w:rsidR="00284B90">
        <w:rPr>
          <w:rFonts w:ascii="Arial" w:hAnsi="Arial" w:cs="Arial"/>
        </w:rPr>
        <w:t xml:space="preserve">   </w:t>
      </w:r>
    </w:p>
    <w:p w14:paraId="17B32266" w14:textId="77777777" w:rsidR="00A5463E" w:rsidRDefault="00A5463E" w:rsidP="00B24706">
      <w:pPr>
        <w:rPr>
          <w:rFonts w:ascii="Arial" w:hAnsi="Arial" w:cs="Arial"/>
        </w:rPr>
      </w:pPr>
    </w:p>
    <w:p w14:paraId="4E3B5003" w14:textId="77777777" w:rsidR="00A5463E" w:rsidRDefault="00A5463E" w:rsidP="00B24706">
      <w:pPr>
        <w:rPr>
          <w:rFonts w:ascii="Arial" w:hAnsi="Arial" w:cs="Arial"/>
          <w:b/>
        </w:rPr>
      </w:pPr>
      <w:r>
        <w:rPr>
          <w:rFonts w:ascii="Arial" w:hAnsi="Arial" w:cs="Arial"/>
          <w:b/>
        </w:rPr>
        <w:t>In Touch</w:t>
      </w:r>
    </w:p>
    <w:p w14:paraId="54795C54" w14:textId="77777777" w:rsidR="00A5463E" w:rsidRDefault="00A5463E" w:rsidP="00B24706">
      <w:pPr>
        <w:rPr>
          <w:rFonts w:ascii="Arial" w:hAnsi="Arial" w:cs="Arial"/>
          <w:b/>
        </w:rPr>
      </w:pPr>
    </w:p>
    <w:p w14:paraId="4ED7E92B" w14:textId="253AD06E" w:rsidR="00A5463E" w:rsidRDefault="00A5463E" w:rsidP="00B24706">
      <w:pPr>
        <w:rPr>
          <w:rFonts w:ascii="Arial" w:hAnsi="Arial" w:cs="Arial"/>
        </w:rPr>
      </w:pPr>
      <w:r>
        <w:rPr>
          <w:rFonts w:ascii="Arial" w:hAnsi="Arial" w:cs="Arial"/>
        </w:rPr>
        <w:t>Mark Mobius founder of Mobius Capital Partners and former chair</w:t>
      </w:r>
      <w:r w:rsidR="00EA20B3">
        <w:rPr>
          <w:rFonts w:ascii="Arial" w:hAnsi="Arial" w:cs="Arial"/>
        </w:rPr>
        <w:t>person</w:t>
      </w:r>
      <w:r>
        <w:rPr>
          <w:rFonts w:ascii="Arial" w:hAnsi="Arial" w:cs="Arial"/>
        </w:rPr>
        <w:t xml:space="preserve"> of Templeton</w:t>
      </w:r>
      <w:r w:rsidR="00EA20B3">
        <w:rPr>
          <w:rFonts w:ascii="Arial" w:hAnsi="Arial" w:cs="Arial"/>
        </w:rPr>
        <w:t xml:space="preserve"> Emerging Markets Group</w:t>
      </w:r>
      <w:r w:rsidR="001F201B">
        <w:rPr>
          <w:rFonts w:ascii="Arial" w:hAnsi="Arial" w:cs="Arial"/>
        </w:rPr>
        <w:t>,</w:t>
      </w:r>
      <w:r w:rsidR="00EA20B3">
        <w:rPr>
          <w:rFonts w:ascii="Arial" w:hAnsi="Arial" w:cs="Arial"/>
        </w:rPr>
        <w:t xml:space="preserve"> widely credited with having established emerging markets as an asset class, had this to say:</w:t>
      </w:r>
    </w:p>
    <w:p w14:paraId="4C18EA9E" w14:textId="77777777" w:rsidR="00EA20B3" w:rsidRDefault="00BC6B4E" w:rsidP="00B24706">
      <w:pPr>
        <w:rPr>
          <w:rFonts w:ascii="Arial" w:hAnsi="Arial" w:cs="Arial"/>
        </w:rPr>
      </w:pPr>
      <w:r>
        <w:rPr>
          <w:rFonts w:ascii="Arial" w:hAnsi="Arial" w:cs="Arial"/>
        </w:rPr>
        <w:t xml:space="preserve">a) </w:t>
      </w:r>
      <w:r w:rsidR="00EA20B3">
        <w:rPr>
          <w:rFonts w:ascii="Arial" w:hAnsi="Arial" w:cs="Arial"/>
        </w:rPr>
        <w:t>China has a Communist leadership, but it’s a market economy. They want to be bigger and better than the USA.</w:t>
      </w:r>
    </w:p>
    <w:p w14:paraId="72ED7AA0" w14:textId="77777777" w:rsidR="00EA20B3" w:rsidRDefault="00BC6B4E" w:rsidP="00B24706">
      <w:pPr>
        <w:rPr>
          <w:rFonts w:ascii="Arial" w:hAnsi="Arial" w:cs="Arial"/>
        </w:rPr>
      </w:pPr>
      <w:r>
        <w:rPr>
          <w:rFonts w:ascii="Arial" w:hAnsi="Arial" w:cs="Arial"/>
        </w:rPr>
        <w:t xml:space="preserve">b) </w:t>
      </w:r>
      <w:r w:rsidR="00EA20B3">
        <w:rPr>
          <w:rFonts w:ascii="Arial" w:hAnsi="Arial" w:cs="Arial"/>
        </w:rPr>
        <w:t>The want more foreign investment, but they want investor</w:t>
      </w:r>
      <w:r w:rsidR="003B480D">
        <w:rPr>
          <w:rFonts w:ascii="Arial" w:hAnsi="Arial" w:cs="Arial"/>
        </w:rPr>
        <w:t>s</w:t>
      </w:r>
      <w:r w:rsidR="00EA20B3">
        <w:rPr>
          <w:rFonts w:ascii="Arial" w:hAnsi="Arial" w:cs="Arial"/>
        </w:rPr>
        <w:t xml:space="preserve"> to adhere to the Communist idea of a level playing field</w:t>
      </w:r>
      <w:r>
        <w:rPr>
          <w:rFonts w:ascii="Arial" w:hAnsi="Arial" w:cs="Arial"/>
        </w:rPr>
        <w:t xml:space="preserve"> – ensuring that China provides all its people with a certain standard of living.</w:t>
      </w:r>
    </w:p>
    <w:p w14:paraId="1B86340E" w14:textId="77777777" w:rsidR="003B480D" w:rsidRDefault="00BC6B4E" w:rsidP="00B24706">
      <w:pPr>
        <w:rPr>
          <w:rFonts w:ascii="Arial" w:hAnsi="Arial" w:cs="Arial"/>
        </w:rPr>
      </w:pPr>
      <w:r>
        <w:rPr>
          <w:rFonts w:ascii="Arial" w:hAnsi="Arial" w:cs="Arial"/>
        </w:rPr>
        <w:t>Quote from Moonstone</w:t>
      </w:r>
      <w:r w:rsidR="006D5758">
        <w:rPr>
          <w:rFonts w:ascii="Arial" w:hAnsi="Arial" w:cs="Arial"/>
        </w:rPr>
        <w:t xml:space="preserve"> Financial Indicators </w:t>
      </w:r>
      <w:r w:rsidR="003B480D">
        <w:rPr>
          <w:rFonts w:ascii="Arial" w:hAnsi="Arial" w:cs="Arial"/>
        </w:rPr>
        <w:t xml:space="preserve">22 November 2021. </w:t>
      </w:r>
    </w:p>
    <w:p w14:paraId="0687AE2B" w14:textId="77777777" w:rsidR="003B480D" w:rsidRDefault="003B480D" w:rsidP="00B24706">
      <w:pPr>
        <w:rPr>
          <w:rFonts w:ascii="Arial" w:hAnsi="Arial" w:cs="Arial"/>
        </w:rPr>
      </w:pPr>
    </w:p>
    <w:p w14:paraId="1E315A20" w14:textId="77777777" w:rsidR="003B480D" w:rsidRDefault="003B480D" w:rsidP="00B24706">
      <w:pPr>
        <w:rPr>
          <w:rFonts w:ascii="Arial" w:hAnsi="Arial" w:cs="Arial"/>
        </w:rPr>
      </w:pPr>
      <w:r>
        <w:rPr>
          <w:rFonts w:ascii="Arial" w:hAnsi="Arial" w:cs="Arial"/>
        </w:rPr>
        <w:t xml:space="preserve">Whilst there may be a lot of negative sentiment about China due to COVID, financial markets react differently to current emotional persuasions. </w:t>
      </w:r>
    </w:p>
    <w:p w14:paraId="665B416F" w14:textId="77777777" w:rsidR="003B480D" w:rsidRDefault="003B480D" w:rsidP="00B24706">
      <w:pPr>
        <w:rPr>
          <w:rFonts w:ascii="Arial" w:hAnsi="Arial" w:cs="Arial"/>
        </w:rPr>
      </w:pPr>
    </w:p>
    <w:p w14:paraId="55EA27EC" w14:textId="49ED2300" w:rsidR="003B480D" w:rsidRDefault="003B480D" w:rsidP="00B24706">
      <w:pPr>
        <w:rPr>
          <w:rFonts w:ascii="Arial" w:hAnsi="Arial" w:cs="Arial"/>
        </w:rPr>
      </w:pPr>
      <w:r>
        <w:rPr>
          <w:rFonts w:ascii="Arial" w:hAnsi="Arial" w:cs="Arial"/>
        </w:rPr>
        <w:t>Now enter the Russian Ukraine war and markets have reacted negatively. Listening to various asset mangers the response has been the same. The war will end. Markets will return to normality albeit with a difference – just as they did with COVID where more people work</w:t>
      </w:r>
      <w:r w:rsidR="001F201B">
        <w:rPr>
          <w:rFonts w:ascii="Arial" w:hAnsi="Arial" w:cs="Arial"/>
        </w:rPr>
        <w:t>ed</w:t>
      </w:r>
      <w:r>
        <w:rPr>
          <w:rFonts w:ascii="Arial" w:hAnsi="Arial" w:cs="Arial"/>
        </w:rPr>
        <w:t xml:space="preserve"> remotely. We all need to be more prudent.</w:t>
      </w:r>
    </w:p>
    <w:p w14:paraId="130A7875" w14:textId="77777777" w:rsidR="003B480D" w:rsidRDefault="003B480D" w:rsidP="00B24706">
      <w:pPr>
        <w:rPr>
          <w:rFonts w:ascii="Arial" w:hAnsi="Arial" w:cs="Arial"/>
        </w:rPr>
      </w:pPr>
    </w:p>
    <w:p w14:paraId="13BBCD50" w14:textId="076433DF" w:rsidR="00547E0F" w:rsidRDefault="003B480D" w:rsidP="00B24706">
      <w:pPr>
        <w:rPr>
          <w:rFonts w:ascii="Arial" w:hAnsi="Arial" w:cs="Arial"/>
        </w:rPr>
      </w:pPr>
      <w:r>
        <w:rPr>
          <w:rFonts w:ascii="Arial" w:hAnsi="Arial" w:cs="Arial"/>
        </w:rPr>
        <w:t>They say, justice delayed is justice denied. Who knows what will happen in the end</w:t>
      </w:r>
      <w:r w:rsidR="00547E0F">
        <w:rPr>
          <w:rFonts w:ascii="Arial" w:hAnsi="Arial" w:cs="Arial"/>
        </w:rPr>
        <w:t xml:space="preserve"> to Jacob Zuma</w:t>
      </w:r>
      <w:r>
        <w:rPr>
          <w:rFonts w:ascii="Arial" w:hAnsi="Arial" w:cs="Arial"/>
        </w:rPr>
        <w:t xml:space="preserve">. </w:t>
      </w:r>
      <w:r w:rsidR="00547E0F">
        <w:rPr>
          <w:rFonts w:ascii="Arial" w:hAnsi="Arial" w:cs="Arial"/>
        </w:rPr>
        <w:t xml:space="preserve">Meanwhile corruption to an unbelievable degree has been found out via the </w:t>
      </w:r>
      <w:proofErr w:type="spellStart"/>
      <w:r w:rsidR="00547E0F">
        <w:rPr>
          <w:rFonts w:ascii="Arial" w:hAnsi="Arial" w:cs="Arial"/>
        </w:rPr>
        <w:t>Zondo</w:t>
      </w:r>
      <w:proofErr w:type="spellEnd"/>
      <w:r w:rsidR="00547E0F">
        <w:rPr>
          <w:rFonts w:ascii="Arial" w:hAnsi="Arial" w:cs="Arial"/>
        </w:rPr>
        <w:t xml:space="preserve"> Commission. This, and the Finance Department are being watched</w:t>
      </w:r>
      <w:r w:rsidR="001F201B">
        <w:rPr>
          <w:rFonts w:ascii="Arial" w:hAnsi="Arial" w:cs="Arial"/>
        </w:rPr>
        <w:t xml:space="preserve"> </w:t>
      </w:r>
      <w:r w:rsidR="00547E0F">
        <w:rPr>
          <w:rFonts w:ascii="Arial" w:hAnsi="Arial" w:cs="Arial"/>
        </w:rPr>
        <w:t>closely by the Rating Agencies</w:t>
      </w:r>
      <w:r w:rsidR="001F201B">
        <w:rPr>
          <w:rFonts w:ascii="Arial" w:hAnsi="Arial" w:cs="Arial"/>
        </w:rPr>
        <w:t>,</w:t>
      </w:r>
      <w:r w:rsidR="00547E0F">
        <w:rPr>
          <w:rFonts w:ascii="Arial" w:hAnsi="Arial" w:cs="Arial"/>
        </w:rPr>
        <w:t xml:space="preserve"> which give a signal to local and foreign investors as to where investors will go.</w:t>
      </w:r>
      <w:r w:rsidR="002C6A63">
        <w:rPr>
          <w:rFonts w:ascii="Arial" w:hAnsi="Arial" w:cs="Arial"/>
        </w:rPr>
        <w:t xml:space="preserve"> Without investors, there is no economy.</w:t>
      </w:r>
      <w:r w:rsidR="00547E0F">
        <w:rPr>
          <w:rFonts w:ascii="Arial" w:hAnsi="Arial" w:cs="Arial"/>
        </w:rPr>
        <w:t xml:space="preserve">  </w:t>
      </w:r>
    </w:p>
    <w:p w14:paraId="26C0415E" w14:textId="77777777" w:rsidR="00547E0F" w:rsidRDefault="00547E0F" w:rsidP="00B24706">
      <w:pPr>
        <w:rPr>
          <w:rFonts w:ascii="Arial" w:hAnsi="Arial" w:cs="Arial"/>
        </w:rPr>
      </w:pPr>
    </w:p>
    <w:p w14:paraId="38987BAE" w14:textId="77777777" w:rsidR="00547E0F" w:rsidRDefault="00547E0F" w:rsidP="00B24706">
      <w:pPr>
        <w:rPr>
          <w:rFonts w:ascii="Arial" w:hAnsi="Arial" w:cs="Arial"/>
        </w:rPr>
      </w:pPr>
      <w:r>
        <w:rPr>
          <w:rFonts w:ascii="Arial" w:hAnsi="Arial" w:cs="Arial"/>
        </w:rPr>
        <w:t xml:space="preserve">With corruption, comes a lot more rules and everything is changing, from Medical Aid rules, Short Term business rules and life risk rules. It is incumbent on all citizens to read the rules of a contract before engaging on any agreement. </w:t>
      </w:r>
    </w:p>
    <w:p w14:paraId="4CCD9575" w14:textId="77777777" w:rsidR="00BF5CB0" w:rsidRDefault="00BF5CB0" w:rsidP="00B24706">
      <w:pPr>
        <w:rPr>
          <w:rFonts w:ascii="Arial" w:hAnsi="Arial" w:cs="Arial"/>
        </w:rPr>
      </w:pPr>
    </w:p>
    <w:p w14:paraId="05EB7BC7" w14:textId="77777777" w:rsidR="00BF5CB0" w:rsidRPr="00BF5CB0" w:rsidRDefault="00BF5CB0" w:rsidP="00B24706">
      <w:pPr>
        <w:rPr>
          <w:rFonts w:ascii="Arial" w:hAnsi="Arial" w:cs="Arial"/>
          <w:b/>
        </w:rPr>
      </w:pPr>
      <w:r>
        <w:rPr>
          <w:rFonts w:ascii="Arial" w:hAnsi="Arial" w:cs="Arial"/>
          <w:b/>
        </w:rPr>
        <w:t>The GBW Team</w:t>
      </w:r>
    </w:p>
    <w:p w14:paraId="35F845B4" w14:textId="77777777" w:rsidR="00547E0F" w:rsidRDefault="00547E0F" w:rsidP="00B24706">
      <w:pPr>
        <w:rPr>
          <w:rFonts w:ascii="Arial" w:hAnsi="Arial" w:cs="Arial"/>
        </w:rPr>
      </w:pPr>
    </w:p>
    <w:p w14:paraId="1096DE04" w14:textId="77777777" w:rsidR="003B480D" w:rsidRDefault="00547E0F" w:rsidP="00B24706">
      <w:pPr>
        <w:rPr>
          <w:rFonts w:ascii="Arial" w:hAnsi="Arial" w:cs="Arial"/>
        </w:rPr>
      </w:pPr>
      <w:r>
        <w:rPr>
          <w:rFonts w:ascii="Arial" w:hAnsi="Arial" w:cs="Arial"/>
        </w:rPr>
        <w:t xml:space="preserve">   </w:t>
      </w:r>
      <w:r w:rsidR="003B480D">
        <w:rPr>
          <w:rFonts w:ascii="Arial" w:hAnsi="Arial" w:cs="Arial"/>
        </w:rPr>
        <w:t xml:space="preserve">      </w:t>
      </w:r>
    </w:p>
    <w:p w14:paraId="06CFE7D8" w14:textId="77777777" w:rsidR="003B480D" w:rsidRDefault="003B480D" w:rsidP="00B24706">
      <w:pPr>
        <w:rPr>
          <w:rFonts w:ascii="Arial" w:hAnsi="Arial" w:cs="Arial"/>
        </w:rPr>
      </w:pPr>
    </w:p>
    <w:p w14:paraId="70FDF945" w14:textId="77777777" w:rsidR="00BC6B4E" w:rsidRPr="00A5463E" w:rsidRDefault="00BC6B4E" w:rsidP="00B24706">
      <w:pPr>
        <w:rPr>
          <w:rFonts w:ascii="Arial" w:hAnsi="Arial" w:cs="Arial"/>
        </w:rPr>
      </w:pPr>
      <w:r>
        <w:rPr>
          <w:rFonts w:ascii="Arial" w:hAnsi="Arial" w:cs="Arial"/>
        </w:rPr>
        <w:t xml:space="preserve"> </w:t>
      </w:r>
    </w:p>
    <w:p w14:paraId="5A50C7EC" w14:textId="77777777" w:rsidR="00A5463E" w:rsidRPr="00A5463E" w:rsidRDefault="00A5463E" w:rsidP="00B24706">
      <w:pPr>
        <w:rPr>
          <w:rFonts w:ascii="Arial" w:hAnsi="Arial" w:cs="Arial"/>
          <w:b/>
        </w:rPr>
      </w:pPr>
    </w:p>
    <w:p w14:paraId="68128C50" w14:textId="77777777" w:rsidR="00B24706" w:rsidRDefault="00B24706" w:rsidP="00A34B37">
      <w:pPr>
        <w:jc w:val="center"/>
        <w:rPr>
          <w:rFonts w:ascii="Arial" w:hAnsi="Arial" w:cs="Arial"/>
          <w:b/>
          <w:bCs/>
          <w:sz w:val="18"/>
        </w:rPr>
      </w:pPr>
    </w:p>
    <w:sectPr w:rsidR="00B24706" w:rsidSect="00B347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D2205"/>
    <w:multiLevelType w:val="hybridMultilevel"/>
    <w:tmpl w:val="9D24E48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5955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C0"/>
    <w:rsid w:val="00020E9B"/>
    <w:rsid w:val="000221B9"/>
    <w:rsid w:val="000479DC"/>
    <w:rsid w:val="000C76CC"/>
    <w:rsid w:val="00103A9B"/>
    <w:rsid w:val="00115677"/>
    <w:rsid w:val="0012736F"/>
    <w:rsid w:val="00170722"/>
    <w:rsid w:val="001741C4"/>
    <w:rsid w:val="00176152"/>
    <w:rsid w:val="0018716E"/>
    <w:rsid w:val="00187FC8"/>
    <w:rsid w:val="001947F6"/>
    <w:rsid w:val="00197799"/>
    <w:rsid w:val="001A622B"/>
    <w:rsid w:val="001B4665"/>
    <w:rsid w:val="001D4BED"/>
    <w:rsid w:val="001E2DDD"/>
    <w:rsid w:val="001F201B"/>
    <w:rsid w:val="001F6E4A"/>
    <w:rsid w:val="00204B5C"/>
    <w:rsid w:val="002240B4"/>
    <w:rsid w:val="002550FF"/>
    <w:rsid w:val="00272ECB"/>
    <w:rsid w:val="00277AAF"/>
    <w:rsid w:val="00284B90"/>
    <w:rsid w:val="00293EA2"/>
    <w:rsid w:val="002945B4"/>
    <w:rsid w:val="002C0ADF"/>
    <w:rsid w:val="002C67A6"/>
    <w:rsid w:val="002C6A63"/>
    <w:rsid w:val="00305B46"/>
    <w:rsid w:val="0033476A"/>
    <w:rsid w:val="003455F0"/>
    <w:rsid w:val="003541CE"/>
    <w:rsid w:val="00380767"/>
    <w:rsid w:val="00383765"/>
    <w:rsid w:val="003B480D"/>
    <w:rsid w:val="004079DF"/>
    <w:rsid w:val="004A39DE"/>
    <w:rsid w:val="004B728B"/>
    <w:rsid w:val="004D09CE"/>
    <w:rsid w:val="004E1E03"/>
    <w:rsid w:val="004E31B3"/>
    <w:rsid w:val="004E63E2"/>
    <w:rsid w:val="00532701"/>
    <w:rsid w:val="00540AC0"/>
    <w:rsid w:val="0054223F"/>
    <w:rsid w:val="00547E0F"/>
    <w:rsid w:val="005525E8"/>
    <w:rsid w:val="00592684"/>
    <w:rsid w:val="005B6799"/>
    <w:rsid w:val="00625984"/>
    <w:rsid w:val="006356B6"/>
    <w:rsid w:val="006454E1"/>
    <w:rsid w:val="0068602F"/>
    <w:rsid w:val="006D35AB"/>
    <w:rsid w:val="006D5758"/>
    <w:rsid w:val="00703909"/>
    <w:rsid w:val="007162A2"/>
    <w:rsid w:val="007261E7"/>
    <w:rsid w:val="00742B21"/>
    <w:rsid w:val="007B51AF"/>
    <w:rsid w:val="007C2D2C"/>
    <w:rsid w:val="0080391E"/>
    <w:rsid w:val="00832B4C"/>
    <w:rsid w:val="008C163C"/>
    <w:rsid w:val="009216B4"/>
    <w:rsid w:val="00940EEB"/>
    <w:rsid w:val="0095602C"/>
    <w:rsid w:val="00981E0D"/>
    <w:rsid w:val="00997BA9"/>
    <w:rsid w:val="00A175D8"/>
    <w:rsid w:val="00A34B37"/>
    <w:rsid w:val="00A5463E"/>
    <w:rsid w:val="00A62096"/>
    <w:rsid w:val="00A84772"/>
    <w:rsid w:val="00AB7CD9"/>
    <w:rsid w:val="00AC0AB9"/>
    <w:rsid w:val="00B24706"/>
    <w:rsid w:val="00B2470E"/>
    <w:rsid w:val="00B3476C"/>
    <w:rsid w:val="00B57288"/>
    <w:rsid w:val="00B638B9"/>
    <w:rsid w:val="00BC6B4E"/>
    <w:rsid w:val="00BF5CB0"/>
    <w:rsid w:val="00C106E2"/>
    <w:rsid w:val="00C16F23"/>
    <w:rsid w:val="00C966C8"/>
    <w:rsid w:val="00CB17FE"/>
    <w:rsid w:val="00CC13C4"/>
    <w:rsid w:val="00CE5D61"/>
    <w:rsid w:val="00D0302C"/>
    <w:rsid w:val="00D33FC3"/>
    <w:rsid w:val="00DA2FA9"/>
    <w:rsid w:val="00DB016D"/>
    <w:rsid w:val="00DB56FD"/>
    <w:rsid w:val="00DC45EC"/>
    <w:rsid w:val="00DE61CF"/>
    <w:rsid w:val="00E1283A"/>
    <w:rsid w:val="00E41C7E"/>
    <w:rsid w:val="00E63B3E"/>
    <w:rsid w:val="00E959C4"/>
    <w:rsid w:val="00EA20B3"/>
    <w:rsid w:val="00EE213D"/>
    <w:rsid w:val="00EE3988"/>
    <w:rsid w:val="00F20E74"/>
    <w:rsid w:val="00F2436E"/>
    <w:rsid w:val="00F31857"/>
    <w:rsid w:val="00F32CAD"/>
    <w:rsid w:val="00F649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5F15"/>
  <w15:docId w15:val="{DEDC47DB-D2C3-48C9-A7B6-B4C8DDE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476C"/>
    <w:pPr>
      <w:jc w:val="center"/>
    </w:pPr>
    <w:rPr>
      <w:sz w:val="72"/>
      <w:u w:val="single"/>
    </w:rPr>
  </w:style>
  <w:style w:type="character" w:customStyle="1" w:styleId="TitleChar">
    <w:name w:val="Title Char"/>
    <w:basedOn w:val="DefaultParagraphFont"/>
    <w:link w:val="Title"/>
    <w:rsid w:val="00540AC0"/>
    <w:rPr>
      <w:sz w:val="72"/>
      <w:szCs w:val="24"/>
      <w:u w:val="single"/>
      <w:lang w:val="en-US" w:eastAsia="en-US"/>
    </w:rPr>
  </w:style>
  <w:style w:type="character" w:styleId="Hyperlink">
    <w:name w:val="Hyperlink"/>
    <w:basedOn w:val="DefaultParagraphFont"/>
    <w:semiHidden/>
    <w:unhideWhenUsed/>
    <w:rsid w:val="00540AC0"/>
    <w:rPr>
      <w:color w:val="0000FF"/>
      <w:u w:val="single"/>
    </w:rPr>
  </w:style>
  <w:style w:type="paragraph" w:styleId="ListParagraph">
    <w:name w:val="List Paragraph"/>
    <w:basedOn w:val="Normal"/>
    <w:uiPriority w:val="34"/>
    <w:qFormat/>
    <w:rsid w:val="00D0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 am a Sole Proprietor and have no employees</vt:lpstr>
    </vt:vector>
  </TitlesOfParts>
  <Company>Sanlam</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a Sole Proprietor and have no employees</dc:title>
  <dc:subject/>
  <dc:creator>Colin Gillot</dc:creator>
  <cp:keywords/>
  <dc:description/>
  <cp:lastModifiedBy>Lennert Fisher</cp:lastModifiedBy>
  <cp:revision>2</cp:revision>
  <cp:lastPrinted>2018-04-13T09:01:00Z</cp:lastPrinted>
  <dcterms:created xsi:type="dcterms:W3CDTF">2022-04-28T07:58:00Z</dcterms:created>
  <dcterms:modified xsi:type="dcterms:W3CDTF">2022-04-28T07:58:00Z</dcterms:modified>
</cp:coreProperties>
</file>